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ogo Uniwersytetu Przyrodniczo-Humanistycznego w Siedlcach"/>
        <w:tblDescription w:val="logo Uniwersytetu Przyrodniczo-Humanistycznego w Siedlcach"/>
      </w:tblPr>
      <w:tblGrid>
        <w:gridCol w:w="3516"/>
        <w:gridCol w:w="5310"/>
      </w:tblGrid>
      <w:tr w:rsidR="009F1754" w:rsidRPr="00743C5A" w14:paraId="1C52B426" w14:textId="77777777" w:rsidTr="00913660">
        <w:trPr>
          <w:trHeight w:val="1246"/>
        </w:trPr>
        <w:tc>
          <w:tcPr>
            <w:tcW w:w="3224" w:type="dxa"/>
            <w:vAlign w:val="center"/>
            <w:hideMark/>
          </w:tcPr>
          <w:p w14:paraId="7800D986" w14:textId="77777777" w:rsidR="009F1754" w:rsidRPr="00743C5A" w:rsidRDefault="009F1754" w:rsidP="00913660">
            <w:pPr>
              <w:pStyle w:val="Nagwek2"/>
              <w:outlineLvl w:val="1"/>
              <w:rPr>
                <w:rFonts w:cs="Arial"/>
                <w:b/>
                <w:bCs/>
              </w:rPr>
            </w:pPr>
            <w:r w:rsidRPr="00572B48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1D809B08" wp14:editId="69C83F0C">
                  <wp:extent cx="2095500" cy="815516"/>
                  <wp:effectExtent l="0" t="0" r="0" b="3810"/>
                  <wp:docPr id="1" name="Obraz 1" title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WS-logo-pozio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29" cy="8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Align w:val="center"/>
            <w:hideMark/>
          </w:tcPr>
          <w:p w14:paraId="53A5D7C0" w14:textId="77777777" w:rsidR="009F1754" w:rsidRPr="00977B76" w:rsidRDefault="009F1754" w:rsidP="00913660">
            <w:pPr>
              <w:pStyle w:val="Tekstnagwek"/>
              <w:rPr>
                <w:rFonts w:ascii="Impact" w:hAnsi="Impact"/>
                <w:sz w:val="24"/>
                <w:szCs w:val="24"/>
                <w:lang w:val="pl-PL"/>
              </w:rPr>
            </w:pPr>
            <w:bookmarkStart w:id="0" w:name="_Hlk180678823"/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</w:rPr>
              <w:t xml:space="preserve">Dziekan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br/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W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d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ł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k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R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o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l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h</w:t>
            </w:r>
            <w:bookmarkEnd w:id="0"/>
          </w:p>
        </w:tc>
      </w:tr>
    </w:tbl>
    <w:p w14:paraId="52FEAEBC" w14:textId="77777777" w:rsidR="00184BBE" w:rsidRDefault="00184BBE" w:rsidP="009F1754">
      <w:pPr>
        <w:rPr>
          <w:rFonts w:ascii="Arial" w:hAnsi="Arial" w:cs="Arial"/>
          <w:sz w:val="24"/>
          <w:szCs w:val="24"/>
        </w:rPr>
      </w:pPr>
    </w:p>
    <w:p w14:paraId="2BD5CFA7" w14:textId="05310B6C" w:rsidR="009F1754" w:rsidRPr="008615C3" w:rsidRDefault="009F1754" w:rsidP="009F175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DECYZJA Nr 2</w:t>
      </w:r>
      <w:r w:rsidR="00184BBE">
        <w:rPr>
          <w:rFonts w:ascii="Arial" w:hAnsi="Arial" w:cs="Arial"/>
          <w:sz w:val="24"/>
          <w:szCs w:val="24"/>
        </w:rPr>
        <w:t>1</w:t>
      </w:r>
      <w:r w:rsidRPr="001F574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 w:rsidRPr="001F574A">
        <w:rPr>
          <w:rFonts w:ascii="Arial" w:hAnsi="Arial" w:cs="Arial"/>
          <w:sz w:val="24"/>
          <w:szCs w:val="24"/>
        </w:rPr>
        <w:t xml:space="preserve">DZIEKANA WYDZIAŁU NAUK </w:t>
      </w:r>
      <w:r>
        <w:rPr>
          <w:rFonts w:ascii="Arial" w:hAnsi="Arial" w:cs="Arial"/>
          <w:sz w:val="24"/>
          <w:szCs w:val="24"/>
        </w:rPr>
        <w:t>R</w:t>
      </w:r>
      <w:r w:rsidRPr="001F5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LNICZYCH</w:t>
      </w:r>
      <w:r>
        <w:rPr>
          <w:rFonts w:ascii="Arial" w:hAnsi="Arial" w:cs="Arial"/>
          <w:sz w:val="24"/>
          <w:szCs w:val="24"/>
        </w:rPr>
        <w:br/>
      </w:r>
      <w:r w:rsidRPr="0018369A">
        <w:rPr>
          <w:rFonts w:ascii="Arial" w:hAnsi="Arial" w:cs="Arial"/>
          <w:sz w:val="24"/>
          <w:szCs w:val="24"/>
        </w:rPr>
        <w:t xml:space="preserve">UNIWERSYTETU W SIEDLCACH </w:t>
      </w:r>
      <w:r>
        <w:rPr>
          <w:rFonts w:ascii="Arial" w:hAnsi="Arial" w:cs="Arial"/>
          <w:sz w:val="24"/>
          <w:szCs w:val="24"/>
        </w:rPr>
        <w:br/>
      </w:r>
      <w:r w:rsidRPr="00815528">
        <w:rPr>
          <w:rFonts w:ascii="Arial" w:hAnsi="Arial" w:cs="Arial"/>
          <w:bCs/>
          <w:sz w:val="24"/>
          <w:szCs w:val="24"/>
        </w:rPr>
        <w:t xml:space="preserve">z dnia </w:t>
      </w:r>
      <w:r w:rsidR="00C354D0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października </w:t>
      </w:r>
      <w:r w:rsidRPr="00815528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5</w:t>
      </w:r>
      <w:r w:rsidRPr="00815528">
        <w:rPr>
          <w:rFonts w:ascii="Arial" w:hAnsi="Arial" w:cs="Arial"/>
          <w:bCs/>
          <w:sz w:val="24"/>
          <w:szCs w:val="24"/>
        </w:rPr>
        <w:t xml:space="preserve"> roku</w:t>
      </w:r>
      <w:r w:rsidRPr="00815528">
        <w:rPr>
          <w:rFonts w:ascii="Arial" w:hAnsi="Arial" w:cs="Arial"/>
          <w:bCs/>
          <w:sz w:val="24"/>
          <w:szCs w:val="24"/>
        </w:rPr>
        <w:br/>
        <w:t xml:space="preserve">w </w:t>
      </w:r>
      <w:r w:rsidRPr="001A2F90">
        <w:rPr>
          <w:rFonts w:ascii="Arial" w:hAnsi="Arial" w:cs="Arial"/>
          <w:bCs/>
          <w:sz w:val="24"/>
          <w:szCs w:val="24"/>
        </w:rPr>
        <w:t xml:space="preserve">sprawie </w:t>
      </w:r>
      <w:r w:rsidR="00C354D0" w:rsidRPr="00C354D0">
        <w:rPr>
          <w:rFonts w:ascii="Arial" w:hAnsi="Arial" w:cs="Arial"/>
          <w:bCs/>
          <w:sz w:val="24"/>
          <w:szCs w:val="24"/>
        </w:rPr>
        <w:t>powołania Komisji Kwalifikacyjnej na rok akademicki 2025/2026</w:t>
      </w:r>
      <w:r w:rsidRPr="007B3CA3">
        <w:rPr>
          <w:rFonts w:ascii="Arial" w:hAnsi="Arial" w:cs="Arial"/>
          <w:b/>
          <w:sz w:val="26"/>
          <w:szCs w:val="26"/>
        </w:rPr>
        <w:t xml:space="preserve"> </w:t>
      </w:r>
    </w:p>
    <w:p w14:paraId="448BF5D6" w14:textId="77777777" w:rsidR="009F1754" w:rsidRPr="00171805" w:rsidRDefault="009F1754" w:rsidP="009F17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8704D4" w14:textId="53D102F8" w:rsidR="00C354D0" w:rsidRPr="009C23D3" w:rsidRDefault="00C354D0" w:rsidP="00C354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23D3">
        <w:rPr>
          <w:rFonts w:ascii="Arial" w:hAnsi="Arial" w:cs="Arial"/>
          <w:sz w:val="24"/>
          <w:szCs w:val="24"/>
        </w:rPr>
        <w:t xml:space="preserve">Na podstawie § 27 ust. 10 Regulaminu świadczeń dla studentów, stanowiącym załącznik do Zarządzenia nr </w:t>
      </w:r>
      <w:r>
        <w:rPr>
          <w:rFonts w:ascii="Arial" w:hAnsi="Arial" w:cs="Arial"/>
          <w:sz w:val="24"/>
          <w:szCs w:val="24"/>
        </w:rPr>
        <w:t>79</w:t>
      </w:r>
      <w:r w:rsidRPr="009C23D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9C23D3">
        <w:rPr>
          <w:rFonts w:ascii="Arial" w:hAnsi="Arial" w:cs="Arial"/>
          <w:sz w:val="24"/>
          <w:szCs w:val="24"/>
        </w:rPr>
        <w:t xml:space="preserve"> Rektora U</w:t>
      </w:r>
      <w:r>
        <w:rPr>
          <w:rFonts w:ascii="Arial" w:hAnsi="Arial" w:cs="Arial"/>
          <w:sz w:val="24"/>
          <w:szCs w:val="24"/>
        </w:rPr>
        <w:t>wS</w:t>
      </w:r>
      <w:r w:rsidRPr="009C23D3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18</w:t>
      </w:r>
      <w:r w:rsidRPr="009C23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września</w:t>
      </w:r>
      <w:r w:rsidRPr="009C23D3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9C23D3">
        <w:rPr>
          <w:rFonts w:ascii="Arial" w:hAnsi="Arial" w:cs="Arial"/>
          <w:sz w:val="24"/>
          <w:szCs w:val="24"/>
        </w:rPr>
        <w:t xml:space="preserve"> r.:</w:t>
      </w:r>
    </w:p>
    <w:p w14:paraId="7754A991" w14:textId="77777777" w:rsidR="00C354D0" w:rsidRPr="00721FC1" w:rsidRDefault="00C354D0" w:rsidP="00C354D0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1" w:name="_Hlk191300166"/>
      <w:r w:rsidRPr="009C23D3">
        <w:rPr>
          <w:rFonts w:ascii="Arial" w:hAnsi="Arial" w:cs="Arial"/>
          <w:sz w:val="24"/>
          <w:szCs w:val="24"/>
        </w:rPr>
        <w:t>Powołuję Komisję Kwalifikacyjną w następującym składzie:</w:t>
      </w:r>
    </w:p>
    <w:p w14:paraId="05FA04D5" w14:textId="77777777" w:rsidR="00C354D0" w:rsidRPr="00721FC1" w:rsidRDefault="00C354D0" w:rsidP="00C354D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>dr hab. Jolanta Franczuk, prof. uczelni – przewodnicząca,</w:t>
      </w:r>
    </w:p>
    <w:p w14:paraId="63981B3F" w14:textId="77777777" w:rsidR="00C354D0" w:rsidRPr="00721FC1" w:rsidRDefault="00C354D0" w:rsidP="00C354D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>dr inż. Dorota Kołodziejczyk – członek,</w:t>
      </w:r>
    </w:p>
    <w:p w14:paraId="5D5A1EBF" w14:textId="77777777" w:rsidR="00C354D0" w:rsidRPr="00721FC1" w:rsidRDefault="00C354D0" w:rsidP="00C354D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>Izabela Stasiewicz– członek – kierunek agroleśnictwo,</w:t>
      </w:r>
    </w:p>
    <w:p w14:paraId="655A5D93" w14:textId="77777777" w:rsidR="00C354D0" w:rsidRPr="00721FC1" w:rsidRDefault="00C354D0" w:rsidP="00C354D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 xml:space="preserve">Julia Skwierczyńska – członek – kierunek gospodarka przestrzenna, </w:t>
      </w:r>
    </w:p>
    <w:p w14:paraId="56C4C896" w14:textId="77777777" w:rsidR="00C354D0" w:rsidRPr="00721FC1" w:rsidRDefault="00C354D0" w:rsidP="00C354D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>Krzysztof Karpiniuk – członek – kierunek rolnictwo,</w:t>
      </w:r>
    </w:p>
    <w:p w14:paraId="565009D1" w14:textId="77777777" w:rsidR="00C354D0" w:rsidRPr="00721FC1" w:rsidRDefault="00C354D0" w:rsidP="00C354D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>Oliwia Woźniak – członek - kierunek zoopsychologia z animaloterapią,</w:t>
      </w:r>
    </w:p>
    <w:p w14:paraId="57958345" w14:textId="77777777" w:rsidR="00C354D0" w:rsidRPr="00721FC1" w:rsidRDefault="00C354D0" w:rsidP="00C354D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>Julia Bartoszuk – członek - kierunek zootechnika.</w:t>
      </w:r>
    </w:p>
    <w:p w14:paraId="2A336799" w14:textId="3C0B17D1" w:rsidR="009F1754" w:rsidRPr="00C354D0" w:rsidRDefault="00C354D0" w:rsidP="00C354D0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C23D3">
        <w:rPr>
          <w:rFonts w:ascii="Arial" w:hAnsi="Arial" w:cs="Arial"/>
          <w:sz w:val="24"/>
          <w:szCs w:val="24"/>
        </w:rPr>
        <w:t xml:space="preserve">Komisja, o której mowa w ust. 1 dokonuje oceny merytorycznej oraz formalno-prawnej wniosków o przyznanie stypendium rektora w oparciu o Regulamin świadczeń dla studentów, stanowiący załącznik do Zarządzenia nr </w:t>
      </w:r>
      <w:r>
        <w:rPr>
          <w:rFonts w:ascii="Arial" w:hAnsi="Arial" w:cs="Arial"/>
          <w:sz w:val="24"/>
          <w:szCs w:val="24"/>
        </w:rPr>
        <w:t>79</w:t>
      </w:r>
      <w:r w:rsidRPr="009C23D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9C23D3">
        <w:rPr>
          <w:rFonts w:ascii="Arial" w:hAnsi="Arial" w:cs="Arial"/>
          <w:sz w:val="24"/>
          <w:szCs w:val="24"/>
        </w:rPr>
        <w:t xml:space="preserve"> Rektora U</w:t>
      </w:r>
      <w:r>
        <w:rPr>
          <w:rFonts w:ascii="Arial" w:hAnsi="Arial" w:cs="Arial"/>
          <w:sz w:val="24"/>
          <w:szCs w:val="24"/>
        </w:rPr>
        <w:t>wS</w:t>
      </w:r>
      <w:r w:rsidRPr="009C23D3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br/>
        <w:t>18</w:t>
      </w:r>
      <w:r w:rsidRPr="009C23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września</w:t>
      </w:r>
      <w:r w:rsidRPr="009C23D3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9C23D3">
        <w:rPr>
          <w:rFonts w:ascii="Arial" w:hAnsi="Arial" w:cs="Arial"/>
          <w:sz w:val="24"/>
          <w:szCs w:val="24"/>
        </w:rPr>
        <w:t xml:space="preserve"> r. </w:t>
      </w:r>
    </w:p>
    <w:p w14:paraId="111A211E" w14:textId="77777777" w:rsidR="009F1754" w:rsidRDefault="009F1754" w:rsidP="009F1754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4"/>
          <w:szCs w:val="24"/>
        </w:rPr>
        <w:t>Decyzja wchodzi w życie z dniem podpisania.</w:t>
      </w:r>
    </w:p>
    <w:bookmarkEnd w:id="1"/>
    <w:p w14:paraId="327528C8" w14:textId="77777777" w:rsidR="009F1754" w:rsidRDefault="009F1754" w:rsidP="009F17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AA52ED" w14:textId="77777777" w:rsidR="009F1754" w:rsidRPr="001A2F90" w:rsidRDefault="009F1754" w:rsidP="009F17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495F">
        <w:rPr>
          <w:rFonts w:ascii="Arial" w:hAnsi="Arial" w:cs="Arial"/>
          <w:sz w:val="24"/>
          <w:szCs w:val="24"/>
        </w:rPr>
        <w:t>DZIEKAN</w:t>
      </w:r>
      <w:r w:rsidRPr="007A495F">
        <w:rPr>
          <w:rFonts w:ascii="Arial" w:hAnsi="Arial" w:cs="Arial"/>
          <w:sz w:val="24"/>
          <w:szCs w:val="24"/>
        </w:rPr>
        <w:br/>
        <w:t>prof. dr hab. Jacek Sosnowski</w:t>
      </w:r>
    </w:p>
    <w:p w14:paraId="483C38DF" w14:textId="77777777" w:rsidR="009F1754" w:rsidRDefault="009F1754" w:rsidP="009F1754"/>
    <w:p w14:paraId="495E96A2" w14:textId="77777777" w:rsidR="009F1754" w:rsidRDefault="009F1754" w:rsidP="009F1754"/>
    <w:p w14:paraId="4CC5939A" w14:textId="77777777" w:rsidR="009F1754" w:rsidRDefault="009F1754" w:rsidP="009F1754"/>
    <w:p w14:paraId="52BC511D" w14:textId="77777777" w:rsidR="009F1754" w:rsidRDefault="009F1754" w:rsidP="009F1754"/>
    <w:p w14:paraId="601C78C7" w14:textId="77777777" w:rsidR="001918E1" w:rsidRDefault="001918E1"/>
    <w:sectPr w:rsidR="001918E1" w:rsidSect="001A2F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859"/>
    <w:multiLevelType w:val="hybridMultilevel"/>
    <w:tmpl w:val="AA2266BE"/>
    <w:lvl w:ilvl="0" w:tplc="DD408E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7C2A69"/>
    <w:multiLevelType w:val="hybridMultilevel"/>
    <w:tmpl w:val="4FC216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EA51C1"/>
    <w:multiLevelType w:val="hybridMultilevel"/>
    <w:tmpl w:val="03BE1388"/>
    <w:lvl w:ilvl="0" w:tplc="B18E11E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4"/>
    <w:rsid w:val="00184BBE"/>
    <w:rsid w:val="001918E1"/>
    <w:rsid w:val="009F1754"/>
    <w:rsid w:val="00C3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DA25"/>
  <w15:chartTrackingRefBased/>
  <w15:docId w15:val="{B48216E5-F48D-4E5A-9B12-E552D6A0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754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7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F17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9F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agwek">
    <w:name w:val="Tekst nagłówek"/>
    <w:basedOn w:val="Podtytu"/>
    <w:link w:val="TekstnagwekZnak"/>
    <w:uiPriority w:val="6"/>
    <w:qFormat/>
    <w:rsid w:val="009F1754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character" w:customStyle="1" w:styleId="TekstnagwekZnak">
    <w:name w:val="Tekst nagłówek Znak"/>
    <w:link w:val="Tekstnagwek"/>
    <w:uiPriority w:val="6"/>
    <w:rsid w:val="009F1754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75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F175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Rolniczych - Sylwia Mazurek</dc:creator>
  <cp:keywords/>
  <dc:description/>
  <cp:lastModifiedBy>Wydział Nauk Rolniczych - Sylwia Mazurek</cp:lastModifiedBy>
  <cp:revision>2</cp:revision>
  <dcterms:created xsi:type="dcterms:W3CDTF">2025-11-06T14:04:00Z</dcterms:created>
  <dcterms:modified xsi:type="dcterms:W3CDTF">2025-11-07T07:51:00Z</dcterms:modified>
</cp:coreProperties>
</file>