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171805" w:rsidRPr="00743C5A" w14:paraId="63692250" w14:textId="77777777" w:rsidTr="00203979">
        <w:trPr>
          <w:trHeight w:val="1246"/>
        </w:trPr>
        <w:tc>
          <w:tcPr>
            <w:tcW w:w="3224" w:type="dxa"/>
            <w:vAlign w:val="center"/>
            <w:hideMark/>
          </w:tcPr>
          <w:p w14:paraId="4A873429" w14:textId="77777777" w:rsidR="00171805" w:rsidRPr="00743C5A" w:rsidRDefault="00171805" w:rsidP="00203979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010A079F" wp14:editId="78D307BF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3FE8DCBD" w14:textId="77777777" w:rsidR="00171805" w:rsidRPr="00977B76" w:rsidRDefault="00171805" w:rsidP="0020397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</w:p>
        </w:tc>
      </w:tr>
    </w:tbl>
    <w:p w14:paraId="5356473B" w14:textId="25B55C19" w:rsidR="00171805" w:rsidRPr="008615C3" w:rsidRDefault="00171805" w:rsidP="001718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DECYZJA Nr 18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26 maja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171805">
        <w:rPr>
          <w:rFonts w:ascii="Arial" w:hAnsi="Arial" w:cs="Arial"/>
          <w:bCs/>
          <w:sz w:val="26"/>
          <w:szCs w:val="26"/>
        </w:rPr>
        <w:t>zmian w składzie zespołu ds.</w:t>
      </w:r>
      <w:r w:rsidRPr="00171805">
        <w:rPr>
          <w:rStyle w:val="markedcontent"/>
          <w:rFonts w:ascii="Arial" w:hAnsi="Arial" w:cs="Arial"/>
          <w:bCs/>
          <w:sz w:val="26"/>
          <w:szCs w:val="26"/>
        </w:rPr>
        <w:t xml:space="preserve"> jakości kształcenia</w:t>
      </w:r>
      <w:r w:rsidRPr="00F6240D">
        <w:rPr>
          <w:rFonts w:ascii="Arial" w:hAnsi="Arial" w:cs="Arial"/>
          <w:bCs/>
          <w:sz w:val="24"/>
          <w:szCs w:val="24"/>
        </w:rPr>
        <w:t xml:space="preserve"> </w:t>
      </w:r>
    </w:p>
    <w:p w14:paraId="5C401DFF" w14:textId="77777777" w:rsidR="00171805" w:rsidRPr="00171805" w:rsidRDefault="00171805" w:rsidP="00171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F7790D" w14:textId="35E1F817" w:rsidR="00171805" w:rsidRPr="0033018D" w:rsidRDefault="00171805" w:rsidP="003301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Na podstawie § 55 ust. 3 pkt 5 Statutu Uniwersytetu, w związku z § 19 Regulaminu organizacyjnego UwS, wprowadzonego Zarządzeniem Rektora Nr 77/2024 z dnia 23 sierpnia 2024 r. z późn. zm.:</w:t>
      </w:r>
    </w:p>
    <w:p w14:paraId="103D8BB2" w14:textId="346C21F3" w:rsidR="00171805" w:rsidRPr="00171805" w:rsidRDefault="00171805" w:rsidP="00171805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bookmarkStart w:id="1" w:name="_Hlk191300166"/>
      <w:r w:rsidRPr="00171805">
        <w:rPr>
          <w:rStyle w:val="markedcontent"/>
          <w:rFonts w:ascii="Arial" w:hAnsi="Arial" w:cs="Arial"/>
          <w:sz w:val="24"/>
          <w:szCs w:val="24"/>
        </w:rPr>
        <w:t xml:space="preserve">W skład Zespołu ds. jakości kształcenia powołanego Decyzją Dziekana nr 23/2024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171805">
        <w:rPr>
          <w:rStyle w:val="markedcontent"/>
          <w:rFonts w:ascii="Arial" w:hAnsi="Arial" w:cs="Arial"/>
          <w:sz w:val="24"/>
          <w:szCs w:val="24"/>
        </w:rPr>
        <w:t>z dnia 25 listopada 2024 r. powołuje się Pana Rafała Omelańczuka, przedstawiciela studentów.</w:t>
      </w:r>
    </w:p>
    <w:p w14:paraId="2424DADF" w14:textId="77777777" w:rsidR="00171805" w:rsidRPr="00171805" w:rsidRDefault="00171805" w:rsidP="00171805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05">
        <w:rPr>
          <w:rStyle w:val="markedcontent"/>
          <w:rFonts w:ascii="Arial" w:hAnsi="Arial" w:cs="Arial"/>
          <w:sz w:val="24"/>
          <w:szCs w:val="24"/>
        </w:rPr>
        <w:t>W skład zespołu ds. jakości kształcenia, po zmianach o których mowa w ust. 1 wchodzą następujące osoby:</w:t>
      </w:r>
    </w:p>
    <w:p w14:paraId="34ED611F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dr hab. inż. Andrzej Wysokiński – przewodniczący;</w:t>
      </w:r>
    </w:p>
    <w:p w14:paraId="11B3C060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dr hab. inż. Krzysztof Pakuła - Dyrektor Instytutu Rolnictwa i Ogrodnictwa – członek;</w:t>
      </w:r>
    </w:p>
    <w:p w14:paraId="37E7DBBF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dr hab. inż. Ewa Wójcik - Dyrektor Instytutu Zootechniki i Rybactwa – członek;</w:t>
      </w:r>
    </w:p>
    <w:p w14:paraId="54E6030E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dr hab. inż. Beata Wiśniewska-Kadżajan – członek;</w:t>
      </w:r>
    </w:p>
    <w:p w14:paraId="171013AB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prof. dr hab. Piotr Guliński – członek;</w:t>
      </w:r>
    </w:p>
    <w:p w14:paraId="5ECF49F5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dr hab. inż. Halina Sieczkowska – członek;</w:t>
      </w:r>
    </w:p>
    <w:p w14:paraId="515516BE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dr inż. Ewa Salamończyk – członek;</w:t>
      </w:r>
    </w:p>
    <w:p w14:paraId="48564F97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Weronika Krawczyk, przedstawiciel studentów – członek;</w:t>
      </w:r>
    </w:p>
    <w:p w14:paraId="32382228" w14:textId="77777777" w:rsidR="00171805" w:rsidRPr="00171805" w:rsidRDefault="00171805" w:rsidP="00171805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05">
        <w:rPr>
          <w:rFonts w:ascii="Arial" w:hAnsi="Arial" w:cs="Arial"/>
          <w:sz w:val="24"/>
          <w:szCs w:val="24"/>
        </w:rPr>
        <w:t>Rafał Omelańczuk, przedstawiciel studentów – członek.</w:t>
      </w:r>
    </w:p>
    <w:p w14:paraId="2E832B41" w14:textId="390E55D2" w:rsidR="00171805" w:rsidRPr="00171805" w:rsidRDefault="00171805" w:rsidP="00171805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71805">
        <w:rPr>
          <w:rStyle w:val="markedcontent"/>
          <w:rFonts w:ascii="Arial" w:hAnsi="Arial" w:cs="Arial"/>
          <w:sz w:val="24"/>
          <w:szCs w:val="24"/>
        </w:rPr>
        <w:t>Uchyla się decyzję nr 12/2025 z dnia 7 marca 2025 r.</w:t>
      </w:r>
    </w:p>
    <w:bookmarkEnd w:id="1"/>
    <w:p w14:paraId="19242CD6" w14:textId="76D0697F" w:rsidR="00171805" w:rsidRPr="00171805" w:rsidRDefault="00171805" w:rsidP="001718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71805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1BD8C484" w14:textId="77777777" w:rsidR="00171805" w:rsidRPr="001A2F90" w:rsidRDefault="00171805" w:rsidP="001718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508F75BB" w14:textId="77777777" w:rsidR="00171805" w:rsidRDefault="00171805" w:rsidP="00171805"/>
    <w:p w14:paraId="2AA46D83" w14:textId="77777777" w:rsidR="00171805" w:rsidRDefault="00171805" w:rsidP="00171805"/>
    <w:p w14:paraId="6EE4AA8A" w14:textId="77777777" w:rsidR="00EB029B" w:rsidRDefault="00EB029B"/>
    <w:sectPr w:rsidR="00EB029B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5448B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C155A"/>
    <w:multiLevelType w:val="hybridMultilevel"/>
    <w:tmpl w:val="C6E61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6599"/>
    <w:multiLevelType w:val="hybridMultilevel"/>
    <w:tmpl w:val="70501A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146FF4"/>
    <w:multiLevelType w:val="hybridMultilevel"/>
    <w:tmpl w:val="5CA0D7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05"/>
    <w:rsid w:val="00171805"/>
    <w:rsid w:val="0033018D"/>
    <w:rsid w:val="00E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6606"/>
  <w15:chartTrackingRefBased/>
  <w15:docId w15:val="{7D52B09B-34C8-4ACF-88DD-4CB217CE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0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18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17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71805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17180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17180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171805"/>
  </w:style>
  <w:style w:type="paragraph" w:styleId="Podtytu">
    <w:name w:val="Subtitle"/>
    <w:basedOn w:val="Normalny"/>
    <w:next w:val="Normalny"/>
    <w:link w:val="PodtytuZnak"/>
    <w:uiPriority w:val="11"/>
    <w:qFormat/>
    <w:rsid w:val="001718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18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2025-07-02T08:47:00Z</dcterms:created>
  <dcterms:modified xsi:type="dcterms:W3CDTF">2025-07-02T09:44:00Z</dcterms:modified>
</cp:coreProperties>
</file>