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FB7425" w:rsidRPr="00743C5A" w14:paraId="7CA4C9E9" w14:textId="77777777" w:rsidTr="00D13903">
        <w:trPr>
          <w:trHeight w:val="1246"/>
        </w:trPr>
        <w:tc>
          <w:tcPr>
            <w:tcW w:w="3224" w:type="dxa"/>
            <w:vAlign w:val="center"/>
            <w:hideMark/>
          </w:tcPr>
          <w:p w14:paraId="4BDFECD0" w14:textId="77777777" w:rsidR="00FB7425" w:rsidRPr="00743C5A" w:rsidRDefault="00FB7425" w:rsidP="00D13903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6F56394" wp14:editId="7EFA002D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88CCD17" w14:textId="77777777" w:rsidR="00FB7425" w:rsidRPr="00977B76" w:rsidRDefault="00FB7425" w:rsidP="00D13903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58E2F8B0" w14:textId="09EA5FD7" w:rsidR="00FB7425" w:rsidRPr="00902F3C" w:rsidRDefault="00FB7425" w:rsidP="00FB7425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13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11 marca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B7425">
        <w:rPr>
          <w:rFonts w:ascii="Arial" w:hAnsi="Arial" w:cs="Arial"/>
          <w:bCs/>
          <w:sz w:val="24"/>
          <w:szCs w:val="24"/>
        </w:rPr>
        <w:t>powołania na Wydziale Nauk Rolniczych opiekunów lat studiów</w:t>
      </w:r>
      <w:r w:rsidRPr="007B3CA3">
        <w:rPr>
          <w:rFonts w:ascii="Arial" w:hAnsi="Arial" w:cs="Arial"/>
          <w:b/>
          <w:sz w:val="26"/>
          <w:szCs w:val="26"/>
        </w:rPr>
        <w:t xml:space="preserve"> </w:t>
      </w:r>
    </w:p>
    <w:p w14:paraId="2F74C239" w14:textId="792088EE" w:rsidR="00FB7425" w:rsidRPr="00B272DE" w:rsidRDefault="00FB7425" w:rsidP="00FB7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7B3CA3">
        <w:rPr>
          <w:rFonts w:ascii="Arial" w:hAnsi="Arial" w:cs="Arial"/>
          <w:sz w:val="24"/>
          <w:szCs w:val="24"/>
        </w:rPr>
        <w:t>Na podstawie § 7 Regulaminu studiów, stanowiącego załącznik do uchwały nr </w:t>
      </w:r>
      <w:r>
        <w:rPr>
          <w:rFonts w:ascii="Arial" w:hAnsi="Arial" w:cs="Arial"/>
          <w:sz w:val="24"/>
          <w:szCs w:val="24"/>
        </w:rPr>
        <w:t>61</w:t>
      </w:r>
      <w:r w:rsidRPr="007B3CA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7B3CA3">
        <w:rPr>
          <w:rFonts w:ascii="Arial" w:hAnsi="Arial" w:cs="Arial"/>
          <w:sz w:val="24"/>
          <w:szCs w:val="24"/>
        </w:rPr>
        <w:t xml:space="preserve"> Senatu </w:t>
      </w:r>
      <w:proofErr w:type="spellStart"/>
      <w:r w:rsidRPr="007B3CA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Pr="007B3CA3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29 maja</w:t>
      </w:r>
      <w:r w:rsidRPr="007B3CA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7B3CA3">
        <w:rPr>
          <w:rFonts w:ascii="Arial" w:hAnsi="Arial" w:cs="Arial"/>
          <w:sz w:val="24"/>
          <w:szCs w:val="24"/>
        </w:rPr>
        <w:t xml:space="preserve"> r. w sprawie uchwalenia Regulaminu studiów w </w:t>
      </w:r>
      <w:proofErr w:type="spellStart"/>
      <w:r w:rsidRPr="007B3CA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="000435C0">
        <w:rPr>
          <w:rFonts w:ascii="Arial" w:hAnsi="Arial" w:cs="Arial"/>
          <w:sz w:val="24"/>
          <w:szCs w:val="24"/>
        </w:rPr>
        <w:t>:</w:t>
      </w:r>
    </w:p>
    <w:p w14:paraId="6B90BF8E" w14:textId="77777777" w:rsidR="00FB7425" w:rsidRPr="007B3CA3" w:rsidRDefault="00FB7425" w:rsidP="00FB7425">
      <w:pPr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semestru letniego roku akademickiego 2024/2025 p</w:t>
      </w:r>
      <w:r w:rsidRPr="007B3CA3">
        <w:rPr>
          <w:rFonts w:ascii="Arial" w:hAnsi="Arial" w:cs="Arial"/>
          <w:sz w:val="24"/>
          <w:szCs w:val="24"/>
        </w:rPr>
        <w:t>owołuję na opiekunów lat studiów</w:t>
      </w:r>
      <w:r>
        <w:rPr>
          <w:rFonts w:ascii="Arial" w:hAnsi="Arial" w:cs="Arial"/>
          <w:sz w:val="24"/>
          <w:szCs w:val="24"/>
        </w:rPr>
        <w:t xml:space="preserve"> drugiego stopnia </w:t>
      </w:r>
      <w:proofErr w:type="spellStart"/>
      <w:r>
        <w:rPr>
          <w:rFonts w:ascii="Arial" w:hAnsi="Arial" w:cs="Arial"/>
          <w:sz w:val="24"/>
          <w:szCs w:val="24"/>
        </w:rPr>
        <w:t>stopnia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B3CA3">
        <w:rPr>
          <w:rFonts w:ascii="Arial" w:hAnsi="Arial" w:cs="Arial"/>
          <w:sz w:val="24"/>
          <w:szCs w:val="24"/>
        </w:rPr>
        <w:t>następujących nauczycieli akademickich:</w:t>
      </w:r>
    </w:p>
    <w:p w14:paraId="2B1195F6" w14:textId="77777777" w:rsidR="00FB7425" w:rsidRPr="007B3CA3" w:rsidRDefault="00FB7425" w:rsidP="00FB7425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B3CA3">
        <w:rPr>
          <w:rFonts w:ascii="Arial" w:hAnsi="Arial" w:cs="Arial"/>
          <w:sz w:val="24"/>
          <w:szCs w:val="24"/>
        </w:rPr>
        <w:t xml:space="preserve">dr </w:t>
      </w:r>
      <w:r>
        <w:rPr>
          <w:rFonts w:ascii="Arial" w:hAnsi="Arial" w:cs="Arial"/>
          <w:sz w:val="24"/>
          <w:szCs w:val="24"/>
        </w:rPr>
        <w:t xml:space="preserve">inż. Milena </w:t>
      </w:r>
      <w:proofErr w:type="spellStart"/>
      <w:r>
        <w:rPr>
          <w:rFonts w:ascii="Arial" w:hAnsi="Arial" w:cs="Arial"/>
          <w:sz w:val="24"/>
          <w:szCs w:val="24"/>
        </w:rPr>
        <w:t>Truba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B3CA3">
        <w:rPr>
          <w:rFonts w:ascii="Arial" w:hAnsi="Arial" w:cs="Arial"/>
          <w:sz w:val="24"/>
          <w:szCs w:val="24"/>
        </w:rPr>
        <w:t>– kierunek gospodarka przestrzenna</w:t>
      </w:r>
      <w:r>
        <w:rPr>
          <w:rFonts w:ascii="Arial" w:hAnsi="Arial" w:cs="Arial"/>
          <w:sz w:val="24"/>
          <w:szCs w:val="24"/>
        </w:rPr>
        <w:t>, I rok</w:t>
      </w:r>
      <w:r w:rsidRPr="007B3CA3">
        <w:rPr>
          <w:rFonts w:ascii="Arial" w:hAnsi="Arial" w:cs="Arial"/>
          <w:sz w:val="24"/>
          <w:szCs w:val="24"/>
        </w:rPr>
        <w:t>, studia stacjonarne;</w:t>
      </w:r>
    </w:p>
    <w:p w14:paraId="5CB2BD15" w14:textId="77777777" w:rsidR="00FB7425" w:rsidRDefault="00FB7425" w:rsidP="00FB7425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inż. Roman Niedziółka</w:t>
      </w:r>
      <w:r w:rsidRPr="007B3CA3">
        <w:rPr>
          <w:rFonts w:ascii="Arial" w:hAnsi="Arial" w:cs="Arial"/>
          <w:sz w:val="24"/>
          <w:szCs w:val="24"/>
        </w:rPr>
        <w:t xml:space="preserve"> – kierunek zoopsychologia z </w:t>
      </w:r>
      <w:proofErr w:type="spellStart"/>
      <w:r w:rsidRPr="007B3CA3">
        <w:rPr>
          <w:rFonts w:ascii="Arial" w:hAnsi="Arial" w:cs="Arial"/>
          <w:sz w:val="24"/>
          <w:szCs w:val="24"/>
        </w:rPr>
        <w:t>animaloterapią</w:t>
      </w:r>
      <w:proofErr w:type="spellEnd"/>
      <w:r w:rsidRPr="007B3C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 rok, </w:t>
      </w:r>
      <w:r w:rsidRPr="007B3CA3">
        <w:rPr>
          <w:rFonts w:ascii="Arial" w:hAnsi="Arial" w:cs="Arial"/>
          <w:sz w:val="24"/>
          <w:szCs w:val="24"/>
        </w:rPr>
        <w:t>studia stacjonarne;</w:t>
      </w:r>
    </w:p>
    <w:p w14:paraId="500CA9BE" w14:textId="77777777" w:rsidR="00FB7425" w:rsidRDefault="00FB7425" w:rsidP="00FB7425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B3CA3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 hab. </w:t>
      </w:r>
      <w:r w:rsidRPr="007B3CA3">
        <w:rPr>
          <w:rFonts w:ascii="Arial" w:hAnsi="Arial" w:cs="Arial"/>
          <w:sz w:val="24"/>
          <w:szCs w:val="24"/>
        </w:rPr>
        <w:t xml:space="preserve">inż. </w:t>
      </w:r>
      <w:r>
        <w:rPr>
          <w:rFonts w:ascii="Arial" w:hAnsi="Arial" w:cs="Arial"/>
          <w:sz w:val="24"/>
          <w:szCs w:val="24"/>
        </w:rPr>
        <w:t>Anna Milczarek</w:t>
      </w:r>
      <w:r w:rsidRPr="007B3CA3">
        <w:rPr>
          <w:rFonts w:ascii="Arial" w:hAnsi="Arial" w:cs="Arial"/>
          <w:sz w:val="24"/>
          <w:szCs w:val="24"/>
        </w:rPr>
        <w:t xml:space="preserve">– kierunek zootechnika, </w:t>
      </w:r>
      <w:r>
        <w:rPr>
          <w:rFonts w:ascii="Arial" w:hAnsi="Arial" w:cs="Arial"/>
          <w:sz w:val="24"/>
          <w:szCs w:val="24"/>
        </w:rPr>
        <w:t xml:space="preserve">I rok, </w:t>
      </w:r>
      <w:r w:rsidRPr="007B3CA3">
        <w:rPr>
          <w:rFonts w:ascii="Arial" w:hAnsi="Arial" w:cs="Arial"/>
          <w:sz w:val="24"/>
          <w:szCs w:val="24"/>
        </w:rPr>
        <w:t>studia stacjonarne</w:t>
      </w:r>
      <w:r>
        <w:rPr>
          <w:rFonts w:ascii="Arial" w:hAnsi="Arial" w:cs="Arial"/>
          <w:sz w:val="24"/>
          <w:szCs w:val="24"/>
        </w:rPr>
        <w:t>.</w:t>
      </w:r>
    </w:p>
    <w:p w14:paraId="10D8B312" w14:textId="77777777" w:rsidR="00FB7425" w:rsidRDefault="00FB7425" w:rsidP="00FB7425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4"/>
          <w:szCs w:val="24"/>
        </w:rPr>
        <w:t>Decyzja wchodzi w życie z dniem podpisania.</w:t>
      </w:r>
    </w:p>
    <w:p w14:paraId="6D05A636" w14:textId="77777777" w:rsidR="00FB7425" w:rsidRDefault="00FB7425" w:rsidP="00FB74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64408" w14:textId="77777777" w:rsidR="00FB7425" w:rsidRPr="001A2F90" w:rsidRDefault="00FB7425" w:rsidP="00FB74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2D2CAC5E" w14:textId="77777777" w:rsidR="00FB7425" w:rsidRDefault="00FB7425" w:rsidP="00FB7425"/>
    <w:p w14:paraId="25DD543D" w14:textId="77777777" w:rsidR="00FB7425" w:rsidRDefault="00FB7425" w:rsidP="00FB7425"/>
    <w:p w14:paraId="1029A246" w14:textId="77777777" w:rsidR="00DE4451" w:rsidRDefault="00DE4451"/>
    <w:sectPr w:rsidR="00DE4451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0A42D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7C2A69"/>
    <w:multiLevelType w:val="hybridMultilevel"/>
    <w:tmpl w:val="4FC21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EA51C1"/>
    <w:multiLevelType w:val="hybridMultilevel"/>
    <w:tmpl w:val="03BE1388"/>
    <w:lvl w:ilvl="0" w:tplc="B18E11E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146FF4"/>
    <w:multiLevelType w:val="hybridMultilevel"/>
    <w:tmpl w:val="19D43E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25"/>
    <w:rsid w:val="000435C0"/>
    <w:rsid w:val="00DE4451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EB3"/>
  <w15:chartTrackingRefBased/>
  <w15:docId w15:val="{8B5D23D6-5795-4370-BFEF-16B8802D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2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7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7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FB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B7425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FB742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FB742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FB7425"/>
  </w:style>
  <w:style w:type="paragraph" w:styleId="Podtytu">
    <w:name w:val="Subtitle"/>
    <w:basedOn w:val="Normalny"/>
    <w:next w:val="Normalny"/>
    <w:link w:val="PodtytuZnak"/>
    <w:uiPriority w:val="11"/>
    <w:qFormat/>
    <w:rsid w:val="00FB74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74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2025-07-01T12:56:00Z</dcterms:created>
  <dcterms:modified xsi:type="dcterms:W3CDTF">2025-07-02T09:39:00Z</dcterms:modified>
</cp:coreProperties>
</file>