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3" w:rsidRDefault="001574A3" w:rsidP="001574A3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0B21A3AB" wp14:editId="24909397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97AD1BC" wp14:editId="57CCF6E2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74A3" w:rsidRPr="0060740D" w:rsidRDefault="001574A3" w:rsidP="001574A3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7AD1BC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1574A3" w:rsidRPr="0060740D" w:rsidRDefault="001574A3" w:rsidP="001574A3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1574A3" w:rsidRPr="00126A62" w:rsidRDefault="001574A3" w:rsidP="00126A62">
      <w:pPr>
        <w:spacing w:before="0" w:after="0" w:line="360" w:lineRule="auto"/>
        <w:rPr>
          <w:rFonts w:cs="Arial"/>
          <w:sz w:val="26"/>
          <w:szCs w:val="26"/>
        </w:rPr>
      </w:pPr>
      <w:r w:rsidRPr="009B659D">
        <w:rPr>
          <w:rFonts w:cs="Arial"/>
          <w:sz w:val="26"/>
          <w:szCs w:val="26"/>
        </w:rPr>
        <w:t xml:space="preserve">DECYZJA Nr </w:t>
      </w:r>
      <w:r>
        <w:rPr>
          <w:rFonts w:cs="Arial"/>
          <w:sz w:val="26"/>
          <w:szCs w:val="26"/>
        </w:rPr>
        <w:t>12</w:t>
      </w:r>
      <w:r w:rsidRPr="009B659D">
        <w:rPr>
          <w:rFonts w:cs="Arial"/>
          <w:sz w:val="26"/>
          <w:szCs w:val="26"/>
        </w:rPr>
        <w:t>/2021</w:t>
      </w:r>
      <w:r>
        <w:rPr>
          <w:rFonts w:cs="Arial"/>
          <w:sz w:val="26"/>
          <w:szCs w:val="26"/>
        </w:rPr>
        <w:br/>
      </w:r>
      <w:r w:rsidRPr="009B659D">
        <w:rPr>
          <w:rFonts w:cs="Arial"/>
          <w:sz w:val="26"/>
          <w:szCs w:val="26"/>
        </w:rPr>
        <w:t>DZIEKANA WYDZIAŁU AGROBIOINŻYNIERII I NAUK O ZWIERZĘTACH</w:t>
      </w:r>
      <w:r w:rsidR="00126A62">
        <w:rPr>
          <w:rFonts w:cs="Arial"/>
          <w:sz w:val="26"/>
          <w:szCs w:val="26"/>
        </w:rPr>
        <w:br/>
      </w:r>
      <w:r w:rsidRPr="009B659D">
        <w:t xml:space="preserve">UNIWERSYTETU PRZYRODNICZO-HUMANISTYCZNEGO w </w:t>
      </w:r>
      <w:r>
        <w:t xml:space="preserve">Siedlcach z dnia </w:t>
      </w:r>
      <w:r w:rsidRPr="00A074DC">
        <w:t xml:space="preserve"> </w:t>
      </w:r>
      <w:r>
        <w:br/>
        <w:t xml:space="preserve">15 października </w:t>
      </w:r>
      <w:r w:rsidRPr="00A074DC">
        <w:t>2021 roku</w:t>
      </w:r>
      <w:r>
        <w:t xml:space="preserve"> </w:t>
      </w:r>
      <w:r w:rsidRPr="00A074DC">
        <w:t xml:space="preserve">w sprawie </w:t>
      </w:r>
      <w:r w:rsidRPr="001574A3">
        <w:t>powołania Komisji Kwalifikacyjnej na rok akademicki 2021/2022</w:t>
      </w:r>
    </w:p>
    <w:p w:rsidR="001574A3" w:rsidRPr="005B60F7" w:rsidRDefault="001574A3" w:rsidP="001574A3">
      <w:pPr>
        <w:spacing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Na podstawie § 27 ust. 10 Regulaminu świadczeń dla studentów, stanowiącym załącznik do Zarządzenia nr 147/2020 Rektora UPH z dnia 12 października 2020 r. </w:t>
      </w:r>
      <w:r w:rsidRPr="005B60F7">
        <w:rPr>
          <w:rFonts w:cs="Arial"/>
          <w:sz w:val="22"/>
          <w:szCs w:val="22"/>
        </w:rPr>
        <w:br/>
        <w:t xml:space="preserve">z </w:t>
      </w:r>
      <w:proofErr w:type="spellStart"/>
      <w:r w:rsidRPr="005B60F7">
        <w:rPr>
          <w:rFonts w:cs="Arial"/>
          <w:sz w:val="22"/>
          <w:szCs w:val="22"/>
        </w:rPr>
        <w:t>późn</w:t>
      </w:r>
      <w:proofErr w:type="spellEnd"/>
      <w:r w:rsidRPr="005B60F7">
        <w:rPr>
          <w:rFonts w:cs="Arial"/>
          <w:sz w:val="22"/>
          <w:szCs w:val="22"/>
        </w:rPr>
        <w:t>. zmianami:</w:t>
      </w:r>
    </w:p>
    <w:p w:rsidR="001574A3" w:rsidRPr="005B60F7" w:rsidRDefault="001574A3" w:rsidP="001574A3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>Powołuję Komisję Kwalifikacyjną w następującym składzie: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dr hab. Jolanta </w:t>
      </w:r>
      <w:proofErr w:type="spellStart"/>
      <w:r w:rsidRPr="005B60F7">
        <w:rPr>
          <w:rFonts w:cs="Arial"/>
          <w:sz w:val="22"/>
          <w:szCs w:val="22"/>
        </w:rPr>
        <w:t>Franczuk</w:t>
      </w:r>
      <w:proofErr w:type="spellEnd"/>
      <w:r w:rsidRPr="005B60F7">
        <w:rPr>
          <w:rFonts w:cs="Arial"/>
          <w:sz w:val="22"/>
          <w:szCs w:val="22"/>
        </w:rPr>
        <w:t>, prof. uczelni – przewodnicząca,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>dr inż. Dorota Kołodziejczyk – członek,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Paweł </w:t>
      </w:r>
      <w:proofErr w:type="spellStart"/>
      <w:r w:rsidRPr="005B60F7">
        <w:rPr>
          <w:rFonts w:cs="Arial"/>
          <w:sz w:val="22"/>
          <w:szCs w:val="22"/>
        </w:rPr>
        <w:t>Perciński</w:t>
      </w:r>
      <w:proofErr w:type="spellEnd"/>
      <w:r w:rsidRPr="005B60F7">
        <w:rPr>
          <w:rFonts w:cs="Arial"/>
          <w:sz w:val="22"/>
          <w:szCs w:val="22"/>
        </w:rPr>
        <w:t xml:space="preserve"> – członek – II rok </w:t>
      </w:r>
      <w:proofErr w:type="spellStart"/>
      <w:r w:rsidRPr="005B60F7">
        <w:rPr>
          <w:rFonts w:cs="Arial"/>
          <w:sz w:val="22"/>
          <w:szCs w:val="22"/>
        </w:rPr>
        <w:t>agroleśnictwo</w:t>
      </w:r>
      <w:proofErr w:type="spellEnd"/>
      <w:r w:rsidRPr="005B60F7">
        <w:rPr>
          <w:rFonts w:cs="Arial"/>
          <w:sz w:val="22"/>
          <w:szCs w:val="22"/>
        </w:rPr>
        <w:t>,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Klaudia </w:t>
      </w:r>
      <w:proofErr w:type="spellStart"/>
      <w:r w:rsidRPr="005B60F7">
        <w:rPr>
          <w:rFonts w:cs="Arial"/>
          <w:sz w:val="22"/>
          <w:szCs w:val="22"/>
        </w:rPr>
        <w:t>Arcikiewicz</w:t>
      </w:r>
      <w:proofErr w:type="spellEnd"/>
      <w:r w:rsidRPr="005B60F7">
        <w:rPr>
          <w:rFonts w:cs="Arial"/>
          <w:sz w:val="22"/>
          <w:szCs w:val="22"/>
        </w:rPr>
        <w:t xml:space="preserve"> – członek – </w:t>
      </w:r>
      <w:bookmarkStart w:id="0" w:name="_GoBack"/>
      <w:bookmarkEnd w:id="0"/>
      <w:r w:rsidRPr="005B60F7">
        <w:rPr>
          <w:rFonts w:cs="Arial"/>
          <w:sz w:val="22"/>
          <w:szCs w:val="22"/>
        </w:rPr>
        <w:t xml:space="preserve">II rok gospodarka przestrzenna, </w:t>
      </w:r>
    </w:p>
    <w:p w:rsidR="001574A3" w:rsidRPr="005B60F7" w:rsidRDefault="004F2824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Eryk Rz</w:t>
      </w:r>
      <w:r w:rsidR="001574A3" w:rsidRPr="005B60F7">
        <w:rPr>
          <w:rFonts w:cs="Arial"/>
          <w:sz w:val="22"/>
          <w:szCs w:val="22"/>
        </w:rPr>
        <w:t>ążewski – członek – II rok kierunek rolnictwo,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Julia Chomko – członek - II rok kierunek zoopsychologia z </w:t>
      </w:r>
      <w:proofErr w:type="spellStart"/>
      <w:r w:rsidRPr="005B60F7">
        <w:rPr>
          <w:rFonts w:cs="Arial"/>
          <w:sz w:val="22"/>
          <w:szCs w:val="22"/>
        </w:rPr>
        <w:t>animaloterapią</w:t>
      </w:r>
      <w:proofErr w:type="spellEnd"/>
      <w:r w:rsidRPr="005B60F7">
        <w:rPr>
          <w:rFonts w:cs="Arial"/>
          <w:sz w:val="22"/>
          <w:szCs w:val="22"/>
        </w:rPr>
        <w:t>,</w:t>
      </w:r>
    </w:p>
    <w:p w:rsidR="001574A3" w:rsidRPr="005B60F7" w:rsidRDefault="001574A3" w:rsidP="001574A3">
      <w:pPr>
        <w:numPr>
          <w:ilvl w:val="0"/>
          <w:numId w:val="2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Amelia </w:t>
      </w:r>
      <w:proofErr w:type="spellStart"/>
      <w:r w:rsidRPr="005B60F7">
        <w:rPr>
          <w:rFonts w:cs="Arial"/>
          <w:sz w:val="22"/>
          <w:szCs w:val="22"/>
        </w:rPr>
        <w:t>Marciniuk</w:t>
      </w:r>
      <w:proofErr w:type="spellEnd"/>
      <w:r w:rsidRPr="005B60F7">
        <w:rPr>
          <w:rFonts w:cs="Arial"/>
          <w:sz w:val="22"/>
          <w:szCs w:val="22"/>
        </w:rPr>
        <w:t xml:space="preserve"> – członek - II rok kierunek zootechnika,</w:t>
      </w:r>
    </w:p>
    <w:p w:rsidR="001574A3" w:rsidRPr="005B60F7" w:rsidRDefault="001574A3" w:rsidP="001574A3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 xml:space="preserve">Komisja, o której mowa w ust. 1 dokonuje oceny merytorycznej oraz formalno-prawnej wniosków o przyznanie stypendium rektora w oparciu o Regulamin świadczeń dla studentów, stanowiący załącznik do Zarządzenia nr 147/2020 Rektora UPH z dnia 12 października 2020 r. z </w:t>
      </w:r>
      <w:proofErr w:type="spellStart"/>
      <w:r w:rsidRPr="005B60F7">
        <w:rPr>
          <w:rFonts w:cs="Arial"/>
          <w:sz w:val="22"/>
          <w:szCs w:val="22"/>
        </w:rPr>
        <w:t>późn</w:t>
      </w:r>
      <w:proofErr w:type="spellEnd"/>
      <w:r w:rsidRPr="005B60F7">
        <w:rPr>
          <w:rFonts w:cs="Arial"/>
          <w:sz w:val="22"/>
          <w:szCs w:val="22"/>
        </w:rPr>
        <w:t>. zmianami</w:t>
      </w:r>
    </w:p>
    <w:p w:rsidR="001574A3" w:rsidRPr="005B60F7" w:rsidRDefault="001574A3" w:rsidP="001574A3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5B60F7">
        <w:rPr>
          <w:rFonts w:cs="Arial"/>
          <w:sz w:val="22"/>
          <w:szCs w:val="22"/>
        </w:rPr>
        <w:t>Decyzja wchodzi w życie z dniem podpisania.</w:t>
      </w:r>
    </w:p>
    <w:p w:rsidR="001574A3" w:rsidRPr="001574A3" w:rsidRDefault="001574A3" w:rsidP="001574A3">
      <w:pPr>
        <w:spacing w:line="360" w:lineRule="auto"/>
        <w:jc w:val="both"/>
        <w:rPr>
          <w:rFonts w:cs="Arial"/>
        </w:rPr>
      </w:pPr>
      <w:r>
        <w:br/>
        <w:t>DZIEKAN</w:t>
      </w:r>
      <w:r>
        <w:br/>
        <w:t>prof. dr hab. Marek Gugała</w:t>
      </w:r>
    </w:p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A3"/>
    <w:rsid w:val="00126A62"/>
    <w:rsid w:val="001574A3"/>
    <w:rsid w:val="002828CD"/>
    <w:rsid w:val="004F2824"/>
    <w:rsid w:val="00594B74"/>
    <w:rsid w:val="006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7E4E"/>
  <w15:docId w15:val="{42D398B4-7062-46F4-B259-B79ED16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1574A3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1574A3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1574A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74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574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DWANZ</dc:creator>
  <cp:lastModifiedBy>Sylwia</cp:lastModifiedBy>
  <cp:revision>3</cp:revision>
  <dcterms:created xsi:type="dcterms:W3CDTF">2021-10-18T10:11:00Z</dcterms:created>
  <dcterms:modified xsi:type="dcterms:W3CDTF">2021-10-20T14:30:00Z</dcterms:modified>
</cp:coreProperties>
</file>