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06D" w:rsidRDefault="00355EDF" w:rsidP="0053006D">
      <w:pPr>
        <w:pStyle w:val="Nagwek1"/>
        <w:spacing w:before="0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CF05D16" wp14:editId="7C2FD042">
            <wp:extent cx="2506980" cy="990600"/>
            <wp:effectExtent l="0" t="0" r="7620" b="0"/>
            <wp:docPr id="3" name="Obraz 1" descr="Logo U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UP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515567D1" wp14:editId="547C8FB8">
                <wp:extent cx="3276600" cy="929640"/>
                <wp:effectExtent l="0" t="0" r="0" b="3810"/>
                <wp:docPr id="4" name="Pole tekstow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0" cy="92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55EDF" w:rsidRPr="0060740D" w:rsidRDefault="00355EDF" w:rsidP="00355EDF">
                            <w:pPr>
                              <w:pStyle w:val="Tekstnagwek"/>
                              <w:spacing w:before="120" w:after="120" w:line="240" w:lineRule="atLeast"/>
                              <w:rPr>
                                <w:bCs w:val="0"/>
                                <w:lang w:val="pl-PL"/>
                              </w:rPr>
                            </w:pPr>
                            <w:r>
                              <w:rPr>
                                <w:rStyle w:val="TekstnagwekZnak"/>
                                <w:lang w:val="pl-PL"/>
                              </w:rPr>
                              <w:t xml:space="preserve">Dziekan Wydziału </w:t>
                            </w:r>
                            <w:proofErr w:type="spellStart"/>
                            <w:r>
                              <w:rPr>
                                <w:rStyle w:val="TekstnagwekZnak"/>
                                <w:lang w:val="pl-PL"/>
                              </w:rPr>
                              <w:t>Agrobioinżynierii</w:t>
                            </w:r>
                            <w:proofErr w:type="spellEnd"/>
                            <w:r>
                              <w:rPr>
                                <w:rStyle w:val="TekstnagwekZnak"/>
                                <w:lang w:val="pl-PL"/>
                              </w:rPr>
                              <w:br/>
                              <w:t>i Nauk o Zwierzętach</w:t>
                            </w:r>
                            <w:r>
                              <w:rPr>
                                <w:rStyle w:val="TekstnagwekZnak"/>
                                <w:lang w:val="pl-PL"/>
                              </w:rPr>
                              <w:br/>
                              <w:t xml:space="preserve">Prof. dr hab. Marek Gugała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18" o:spid="_x0000_s1026" type="#_x0000_t202" style="width:258pt;height:7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Q1WAIAAKEEAAAOAAAAZHJzL2Uyb0RvYy54bWysVFFP2zAQfp+0/2D5faQt0EFEirqiTpMq&#10;QIKJZ9dx2gjH59luk+7X77PTAGN7mtYH9+z7fOfvvrtcXXeNZnvlfE2m4OOTEWfKSCprsyn498fl&#10;pwvOfBCmFJqMKvhBeX49+/jhqrW5mtCWdKkcQxDj89YWfBuCzbPMy61qhD8hqwycFblGBGzdJiud&#10;aBG90dlkNJpmLbnSOpLKe5ze9E4+S/GrSslwV1VeBaYLjreFtLq0ruOaza5EvnHCbmt5fIb4h1c0&#10;ojZI+hLqRgTBdq7+I1RTS0eeqnAiqcmoqmqpEgewGY/esXnYCqsSFxTH25cy+f8XVt7u7x2ry4Kf&#10;cWZEA4nuSSsW1LMP1Co2Hl/EIrXW58A+WKBD94U6iJ0Ie7si+ewByd5g+gse6FiUrnJN/AddhovQ&#10;4fBSe9UFJnF4Ovk8nY7gkvBdTi6nZ0mc7PW2dT58VdSwaBTcQdv0ArFf+RDzi3yAxGSedF0ua63T&#10;5uAX2rG9QBuge0pqOdPCBxwWfJl+kSVC/HZNG9YWfHp6PkqZDMV4PU6bI+OeZOQeunUHZzTXVB5Q&#10;KUd9w3krlzVevULKe+HQYSCKqQl3WCpNSEJHi7MtuZ9/O494CA8vZy06tuD+x044BSbfDFpico6B&#10;iD2edjDcYKwHw+yaBaEEYwyllcmMuKAHs3LUPGGi5jEVXMJIJCy4DG7YLEI/PphJqebzBEMvWxFW&#10;5sHKoS+iFI/dk3D2qFeA0rc0tLTI38nWY6NWhua7QFWdNH0t5rHcmIOk03Fm46C93SfU65dl9gsA&#10;AP//AwBQSwMEFAAGAAgAAAAhAE/gg7LaAAAABQEAAA8AAABkcnMvZG93bnJldi54bWxMj8FOwzAQ&#10;RO9I/IO1SFwq6gSFFEKcKkLqGSggrm68TSLsdRS7Sfr3LFzgstJoRrNvyu3irJhwDL0nBek6AYHU&#10;eNNTq+D9bXdzDyJETUZbT6jgjAG21eVFqQvjZ3rFaR9bwSUUCq2gi3EopAxNh06HtR+Q2Dv60enI&#10;cmylGfXM5c7K2yTJpdM98YdOD/jUYfO1PzkFH+Fl83DMplV/rlebz2VOd/WzVer6aqkfQURc4l8Y&#10;fvAZHSpmOvgTmSCsAh4Sfy97d2nO8sChLM9AVqX8T199AwAA//8DAFBLAQItABQABgAIAAAAIQC2&#10;gziS/gAAAOEBAAATAAAAAAAAAAAAAAAAAAAAAABbQ29udGVudF9UeXBlc10ueG1sUEsBAi0AFAAG&#10;AAgAAAAhADj9If/WAAAAlAEAAAsAAAAAAAAAAAAAAAAALwEAAF9yZWxzLy5yZWxzUEsBAi0AFAAG&#10;AAgAAAAhAEXFRDVYAgAAoQQAAA4AAAAAAAAAAAAAAAAALgIAAGRycy9lMm9Eb2MueG1sUEsBAi0A&#10;FAAGAAgAAAAhAE/gg7LaAAAABQEAAA8AAAAAAAAAAAAAAAAAsgQAAGRycy9kb3ducmV2LnhtbFBL&#10;BQYAAAAABAAEAPMAAAC5BQAAAAA=&#10;" fillcolor="window" stroked="f" strokeweight=".5pt">
                <v:path arrowok="t"/>
                <v:textbox inset="7mm,0,0,0">
                  <w:txbxContent>
                    <w:p w:rsidR="00355EDF" w:rsidRPr="0060740D" w:rsidRDefault="00355EDF" w:rsidP="00355EDF">
                      <w:pPr>
                        <w:pStyle w:val="Tekstnagwek"/>
                        <w:spacing w:before="120" w:after="120" w:line="240" w:lineRule="atLeast"/>
                        <w:rPr>
                          <w:bCs w:val="0"/>
                          <w:lang w:val="pl-PL"/>
                        </w:rPr>
                      </w:pPr>
                      <w:r>
                        <w:rPr>
                          <w:rStyle w:val="TekstnagwekZnak"/>
                          <w:lang w:val="pl-PL"/>
                        </w:rPr>
                        <w:t xml:space="preserve">Dziekan Wydziału </w:t>
                      </w:r>
                      <w:proofErr w:type="spellStart"/>
                      <w:r>
                        <w:rPr>
                          <w:rStyle w:val="TekstnagwekZnak"/>
                          <w:lang w:val="pl-PL"/>
                        </w:rPr>
                        <w:t>Agrobioinżynierii</w:t>
                      </w:r>
                      <w:proofErr w:type="spellEnd"/>
                      <w:r>
                        <w:rPr>
                          <w:rStyle w:val="TekstnagwekZnak"/>
                          <w:lang w:val="pl-PL"/>
                        </w:rPr>
                        <w:br/>
                        <w:t>i Nauk o Zwierzętach</w:t>
                      </w:r>
                      <w:r>
                        <w:rPr>
                          <w:rStyle w:val="TekstnagwekZnak"/>
                          <w:lang w:val="pl-PL"/>
                        </w:rPr>
                        <w:br/>
                        <w:t xml:space="preserve">Prof. dr hab. Marek Gugała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br/>
      </w:r>
    </w:p>
    <w:p w:rsidR="00355EDF" w:rsidRPr="00A17955" w:rsidRDefault="00355EDF" w:rsidP="00A17955">
      <w:pPr>
        <w:pStyle w:val="Tekstnagwek"/>
        <w:rPr>
          <w:lang w:val="pl-PL"/>
        </w:rPr>
      </w:pPr>
      <w:r w:rsidRPr="006807B0">
        <w:t xml:space="preserve">DECYZJA Nr </w:t>
      </w:r>
      <w:r w:rsidRPr="006807B0">
        <w:rPr>
          <w:lang w:val="pl-PL"/>
        </w:rPr>
        <w:t>2</w:t>
      </w:r>
      <w:r w:rsidRPr="006807B0">
        <w:t>/2021</w:t>
      </w:r>
      <w:r w:rsidR="00477CDA">
        <w:rPr>
          <w:lang w:val="pl-PL"/>
        </w:rPr>
        <w:br/>
      </w:r>
      <w:r w:rsidRPr="006807B0">
        <w:t>DZIEKANA WYDZIAŁU AGROBIOINŻYNIERII</w:t>
      </w:r>
      <w:r w:rsidR="00477CDA">
        <w:rPr>
          <w:lang w:val="pl-PL"/>
        </w:rPr>
        <w:t xml:space="preserve"> </w:t>
      </w:r>
      <w:r w:rsidRPr="006807B0">
        <w:t>i NAUK</w:t>
      </w:r>
      <w:r w:rsidR="00A17955">
        <w:rPr>
          <w:lang w:val="pl-PL"/>
        </w:rPr>
        <w:t xml:space="preserve"> </w:t>
      </w:r>
      <w:r w:rsidRPr="006807B0">
        <w:t>o ZWIERZĘTACH</w:t>
      </w:r>
      <w:r w:rsidR="00A17955">
        <w:rPr>
          <w:lang w:val="pl-PL"/>
        </w:rPr>
        <w:br/>
      </w:r>
      <w:r w:rsidR="00A17955">
        <w:t>UNIWERSYTETU PRZYRODNICZO</w:t>
      </w:r>
      <w:r w:rsidR="00A17955">
        <w:rPr>
          <w:lang w:val="pl-PL"/>
        </w:rPr>
        <w:t>-</w:t>
      </w:r>
      <w:r w:rsidRPr="006807B0">
        <w:t>HUMANISTYCZNEGO</w:t>
      </w:r>
      <w:r w:rsidR="00A17955">
        <w:rPr>
          <w:lang w:val="pl-PL"/>
        </w:rPr>
        <w:t xml:space="preserve"> </w:t>
      </w:r>
      <w:r w:rsidRPr="006807B0">
        <w:t>w SIEDLCACH</w:t>
      </w:r>
      <w:r w:rsidR="00A17955">
        <w:rPr>
          <w:lang w:val="pl-PL"/>
        </w:rPr>
        <w:br/>
      </w:r>
      <w:r w:rsidRPr="006807B0">
        <w:t xml:space="preserve">z dnia </w:t>
      </w:r>
      <w:r w:rsidRPr="006807B0">
        <w:rPr>
          <w:lang w:val="pl-PL"/>
        </w:rPr>
        <w:t>03 marca</w:t>
      </w:r>
      <w:r w:rsidRPr="006807B0">
        <w:t xml:space="preserve"> 2021 roku w sprawie </w:t>
      </w:r>
      <w:r w:rsidRPr="006807B0">
        <w:rPr>
          <w:lang w:val="pl-PL"/>
        </w:rPr>
        <w:t>powołania Wydziałowej Komisji Rekrutacyjnej na rok akademicki 2021/2022 oraz wyznaczenia egzaminatorów</w:t>
      </w:r>
    </w:p>
    <w:p w:rsidR="007E207F" w:rsidRPr="006807B0" w:rsidRDefault="00355EDF" w:rsidP="007E207F">
      <w:pPr>
        <w:rPr>
          <w:rStyle w:val="TekstnagwekZnak"/>
          <w:rFonts w:cs="Arial"/>
          <w:bCs w:val="0"/>
          <w:kern w:val="0"/>
          <w:sz w:val="24"/>
          <w:szCs w:val="24"/>
          <w:lang w:val="pl-PL" w:eastAsia="pl-PL"/>
        </w:rPr>
      </w:pPr>
      <w:r w:rsidRPr="006807B0">
        <w:rPr>
          <w:rStyle w:val="TekstnagwekZnak"/>
          <w:sz w:val="24"/>
          <w:szCs w:val="24"/>
        </w:rPr>
        <w:t>Na podstawie § 1 ust. 2 i 4 Zarządzenia Rektora nr 32/2019 z dnia 16 maja 2019 r.</w:t>
      </w:r>
      <w:r w:rsidR="0040665A">
        <w:rPr>
          <w:rStyle w:val="TekstnagwekZnak"/>
          <w:sz w:val="24"/>
          <w:szCs w:val="24"/>
          <w:lang w:val="pl-PL"/>
        </w:rPr>
        <w:br/>
      </w:r>
      <w:r w:rsidRPr="006807B0">
        <w:rPr>
          <w:rStyle w:val="TekstnagwekZnak"/>
          <w:sz w:val="24"/>
          <w:szCs w:val="24"/>
        </w:rPr>
        <w:t xml:space="preserve">w sprawie określenia zasad powoływania komisji rekrutacyjnych oraz wynagradzania za udział w ich pracach (z </w:t>
      </w:r>
      <w:proofErr w:type="spellStart"/>
      <w:r w:rsidRPr="006807B0">
        <w:rPr>
          <w:rStyle w:val="TekstnagwekZnak"/>
          <w:sz w:val="24"/>
          <w:szCs w:val="24"/>
        </w:rPr>
        <w:t>póź</w:t>
      </w:r>
      <w:r w:rsidR="00482BEE" w:rsidRPr="006807B0">
        <w:rPr>
          <w:rStyle w:val="TekstnagwekZnak"/>
          <w:sz w:val="24"/>
          <w:szCs w:val="24"/>
        </w:rPr>
        <w:t>n</w:t>
      </w:r>
      <w:proofErr w:type="spellEnd"/>
      <w:r w:rsidRPr="006807B0">
        <w:rPr>
          <w:rStyle w:val="TekstnagwekZnak"/>
          <w:sz w:val="24"/>
          <w:szCs w:val="24"/>
        </w:rPr>
        <w:t xml:space="preserve">. </w:t>
      </w:r>
      <w:proofErr w:type="spellStart"/>
      <w:r w:rsidR="00482BEE" w:rsidRPr="006807B0">
        <w:rPr>
          <w:rStyle w:val="TekstnagwekZnak"/>
          <w:sz w:val="24"/>
          <w:szCs w:val="24"/>
        </w:rPr>
        <w:t>z</w:t>
      </w:r>
      <w:r w:rsidRPr="006807B0">
        <w:rPr>
          <w:rStyle w:val="TekstnagwekZnak"/>
          <w:sz w:val="24"/>
          <w:szCs w:val="24"/>
        </w:rPr>
        <w:t>m</w:t>
      </w:r>
      <w:proofErr w:type="spellEnd"/>
      <w:r w:rsidRPr="006807B0">
        <w:rPr>
          <w:rStyle w:val="TekstnagwekZnak"/>
          <w:sz w:val="24"/>
          <w:szCs w:val="24"/>
        </w:rPr>
        <w:t xml:space="preserve">), w związku z  § 2 ust. 1 Uchwały nr 49/2020 </w:t>
      </w:r>
      <w:r w:rsidR="00482BEE" w:rsidRPr="006807B0">
        <w:rPr>
          <w:rStyle w:val="TekstnagwekZnak"/>
          <w:sz w:val="24"/>
          <w:szCs w:val="24"/>
        </w:rPr>
        <w:t>Senatu UPH z dnia 27 maja 2020 r. w sprawie ustalenia warunków, trybu oraz terminów rozpoczęcia</w:t>
      </w:r>
      <w:r w:rsidR="0040665A">
        <w:rPr>
          <w:rStyle w:val="TekstnagwekZnak"/>
          <w:sz w:val="24"/>
          <w:szCs w:val="24"/>
          <w:lang w:val="pl-PL"/>
        </w:rPr>
        <w:br/>
      </w:r>
      <w:bookmarkStart w:id="0" w:name="_GoBack"/>
      <w:bookmarkEnd w:id="0"/>
      <w:r w:rsidR="00482BEE" w:rsidRPr="006807B0">
        <w:rPr>
          <w:rStyle w:val="TekstnagwekZnak"/>
          <w:sz w:val="24"/>
          <w:szCs w:val="24"/>
        </w:rPr>
        <w:t xml:space="preserve">i zakończenia rekrutacji dla poszczególnych kierunków studiów prowadzonych w roku akademickim 2021/2022 (z </w:t>
      </w:r>
      <w:proofErr w:type="spellStart"/>
      <w:r w:rsidR="00482BEE" w:rsidRPr="006807B0">
        <w:rPr>
          <w:rStyle w:val="TekstnagwekZnak"/>
          <w:sz w:val="24"/>
          <w:szCs w:val="24"/>
        </w:rPr>
        <w:t>późn</w:t>
      </w:r>
      <w:proofErr w:type="spellEnd"/>
      <w:r w:rsidR="00482BEE" w:rsidRPr="006807B0">
        <w:rPr>
          <w:rStyle w:val="TekstnagwekZnak"/>
          <w:sz w:val="24"/>
          <w:szCs w:val="24"/>
        </w:rPr>
        <w:t>. zm.):</w:t>
      </w:r>
    </w:p>
    <w:p w:rsidR="00482BEE" w:rsidRPr="007E207F" w:rsidRDefault="00482BEE" w:rsidP="007E207F">
      <w:pPr>
        <w:pStyle w:val="Akapitzlist"/>
        <w:numPr>
          <w:ilvl w:val="0"/>
          <w:numId w:val="13"/>
        </w:numPr>
        <w:rPr>
          <w:rFonts w:cs="Arial"/>
        </w:rPr>
      </w:pPr>
      <w:r w:rsidRPr="007E207F">
        <w:rPr>
          <w:rFonts w:cs="Arial"/>
        </w:rPr>
        <w:t>Powołuję Wydziałową Komisję Rekrutacyjną na rok akademicki 2021/2022,</w:t>
      </w:r>
      <w:r w:rsidR="007E207F">
        <w:rPr>
          <w:rFonts w:cs="Arial"/>
        </w:rPr>
        <w:br/>
      </w:r>
      <w:r w:rsidRPr="007E207F">
        <w:rPr>
          <w:rFonts w:cs="Arial"/>
        </w:rPr>
        <w:t>w następującym składzie:</w:t>
      </w:r>
    </w:p>
    <w:p w:rsidR="00482BEE" w:rsidRPr="00482BEE" w:rsidRDefault="00482BEE" w:rsidP="00482BEE">
      <w:pPr>
        <w:pStyle w:val="Akapitzlist"/>
        <w:numPr>
          <w:ilvl w:val="0"/>
          <w:numId w:val="2"/>
        </w:numPr>
        <w:spacing w:line="360" w:lineRule="auto"/>
        <w:rPr>
          <w:rFonts w:cs="Arial"/>
          <w:bCs/>
        </w:rPr>
      </w:pPr>
      <w:r>
        <w:rPr>
          <w:rFonts w:cs="Arial"/>
        </w:rPr>
        <w:t>Dr hab. inż. Anna Milczarek, profesor uczelni – przewodnicząca</w:t>
      </w:r>
      <w:r w:rsidR="00D67B97">
        <w:rPr>
          <w:rFonts w:cs="Arial"/>
        </w:rPr>
        <w:t>,</w:t>
      </w:r>
    </w:p>
    <w:p w:rsidR="00482BEE" w:rsidRPr="00482BEE" w:rsidRDefault="00482BEE" w:rsidP="00482BEE">
      <w:pPr>
        <w:pStyle w:val="Akapitzlist"/>
        <w:numPr>
          <w:ilvl w:val="0"/>
          <w:numId w:val="2"/>
        </w:numPr>
        <w:spacing w:line="360" w:lineRule="auto"/>
        <w:rPr>
          <w:rFonts w:cs="Arial"/>
          <w:bCs/>
        </w:rPr>
      </w:pPr>
      <w:r>
        <w:rPr>
          <w:rFonts w:cs="Arial"/>
        </w:rPr>
        <w:t xml:space="preserve">Dr hab. Elżbieta </w:t>
      </w:r>
      <w:proofErr w:type="spellStart"/>
      <w:r>
        <w:rPr>
          <w:rFonts w:cs="Arial"/>
        </w:rPr>
        <w:t>Radzka</w:t>
      </w:r>
      <w:proofErr w:type="spellEnd"/>
      <w:r>
        <w:rPr>
          <w:rFonts w:cs="Arial"/>
        </w:rPr>
        <w:t>, profesor uczelni – członek</w:t>
      </w:r>
      <w:r w:rsidR="00D67B97">
        <w:rPr>
          <w:rFonts w:cs="Arial"/>
        </w:rPr>
        <w:t>,</w:t>
      </w:r>
    </w:p>
    <w:p w:rsidR="00482BEE" w:rsidRPr="00482BEE" w:rsidRDefault="00482BEE" w:rsidP="00482BEE">
      <w:pPr>
        <w:pStyle w:val="Akapitzlist"/>
        <w:numPr>
          <w:ilvl w:val="0"/>
          <w:numId w:val="2"/>
        </w:numPr>
        <w:spacing w:line="360" w:lineRule="auto"/>
        <w:rPr>
          <w:rFonts w:cs="Arial"/>
          <w:bCs/>
        </w:rPr>
      </w:pPr>
      <w:r>
        <w:rPr>
          <w:rFonts w:cs="Arial"/>
        </w:rPr>
        <w:t xml:space="preserve">Dr hab. inż. Katarzyna </w:t>
      </w:r>
      <w:proofErr w:type="spellStart"/>
      <w:r>
        <w:rPr>
          <w:rFonts w:cs="Arial"/>
        </w:rPr>
        <w:t>Rymuza</w:t>
      </w:r>
      <w:proofErr w:type="spellEnd"/>
      <w:r>
        <w:rPr>
          <w:rFonts w:cs="Arial"/>
        </w:rPr>
        <w:t xml:space="preserve"> – profesor uczelni – członek.</w:t>
      </w:r>
    </w:p>
    <w:p w:rsidR="00482BEE" w:rsidRPr="007E207F" w:rsidRDefault="00482BEE" w:rsidP="007E207F">
      <w:pPr>
        <w:pStyle w:val="Akapitzlist"/>
        <w:numPr>
          <w:ilvl w:val="0"/>
          <w:numId w:val="13"/>
        </w:numPr>
        <w:spacing w:line="360" w:lineRule="auto"/>
        <w:rPr>
          <w:rFonts w:cs="Arial"/>
          <w:bCs/>
        </w:rPr>
      </w:pPr>
      <w:r w:rsidRPr="007E207F">
        <w:rPr>
          <w:rFonts w:cs="Arial"/>
          <w:bCs/>
        </w:rPr>
        <w:t xml:space="preserve">Na egzaminatorów do </w:t>
      </w:r>
      <w:r w:rsidRPr="009315E6">
        <w:t>przeprowadzenia rozmów kwalifikacyjnych na studiach drugiego stopnia wyznaczam następujące osoby</w:t>
      </w:r>
      <w:r>
        <w:t>:</w:t>
      </w:r>
    </w:p>
    <w:p w:rsidR="00482BEE" w:rsidRPr="00482BEE" w:rsidRDefault="00482BEE" w:rsidP="00482BEE">
      <w:pPr>
        <w:pStyle w:val="Akapitzlist"/>
        <w:numPr>
          <w:ilvl w:val="0"/>
          <w:numId w:val="6"/>
        </w:numPr>
        <w:spacing w:line="360" w:lineRule="auto"/>
        <w:rPr>
          <w:rFonts w:cs="Arial"/>
          <w:bCs/>
        </w:rPr>
      </w:pPr>
      <w:r>
        <w:t xml:space="preserve">Dr hab. inż. Katarzyna </w:t>
      </w:r>
      <w:proofErr w:type="spellStart"/>
      <w:r>
        <w:t>Rymuza</w:t>
      </w:r>
      <w:proofErr w:type="spellEnd"/>
      <w:r>
        <w:t>, profesor uczelni – na kierunku gospodarka przestrzenna</w:t>
      </w:r>
      <w:r w:rsidR="00D67B97">
        <w:t>,</w:t>
      </w:r>
    </w:p>
    <w:p w:rsidR="00482BEE" w:rsidRPr="00482BEE" w:rsidRDefault="00482BEE" w:rsidP="00482BEE">
      <w:pPr>
        <w:pStyle w:val="Akapitzlist"/>
        <w:numPr>
          <w:ilvl w:val="0"/>
          <w:numId w:val="6"/>
        </w:numPr>
        <w:spacing w:line="360" w:lineRule="auto"/>
        <w:rPr>
          <w:rFonts w:cs="Arial"/>
          <w:bCs/>
        </w:rPr>
      </w:pPr>
      <w:r>
        <w:t>Prof. dr hab. Marek Gugała – na kierunku rolnictwo</w:t>
      </w:r>
      <w:r w:rsidR="00D67B97">
        <w:t>,</w:t>
      </w:r>
    </w:p>
    <w:p w:rsidR="00482BEE" w:rsidRPr="00482BEE" w:rsidRDefault="00482BEE" w:rsidP="00482BEE">
      <w:pPr>
        <w:pStyle w:val="Akapitzlist"/>
        <w:numPr>
          <w:ilvl w:val="0"/>
          <w:numId w:val="6"/>
        </w:numPr>
        <w:spacing w:line="360" w:lineRule="auto"/>
        <w:rPr>
          <w:rFonts w:cs="Arial"/>
          <w:bCs/>
        </w:rPr>
      </w:pPr>
      <w:r>
        <w:t>Dr hab. inż. Anna Milczarek, profesor uczelni – na kierunku zootechnika</w:t>
      </w:r>
      <w:r w:rsidR="007E207F">
        <w:t>.</w:t>
      </w:r>
    </w:p>
    <w:p w:rsidR="00355EDF" w:rsidRPr="007E207F" w:rsidRDefault="007E207F" w:rsidP="007E207F">
      <w:pPr>
        <w:pStyle w:val="Akapitzlist"/>
        <w:numPr>
          <w:ilvl w:val="0"/>
          <w:numId w:val="13"/>
        </w:numPr>
        <w:spacing w:line="360" w:lineRule="auto"/>
        <w:rPr>
          <w:rFonts w:cs="Arial"/>
          <w:bCs/>
        </w:rPr>
      </w:pPr>
      <w:r>
        <w:rPr>
          <w:rFonts w:cs="Arial"/>
          <w:bCs/>
        </w:rPr>
        <w:t>Decyzja wchodzi w życie z dniem podpisania.</w:t>
      </w:r>
    </w:p>
    <w:p w:rsidR="00594B74" w:rsidRPr="007E207F" w:rsidRDefault="00355EDF" w:rsidP="007E207F">
      <w:pPr>
        <w:pStyle w:val="Podpiswystawiajcego"/>
      </w:pPr>
      <w:r>
        <w:t>DZIEKAN</w:t>
      </w:r>
      <w:r>
        <w:br/>
        <w:t>prof. dr hab. Marek Gugała</w:t>
      </w:r>
    </w:p>
    <w:sectPr w:rsidR="00594B74" w:rsidRPr="007E207F" w:rsidSect="00BF13FF">
      <w:pgSz w:w="11900" w:h="16840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47E40"/>
    <w:multiLevelType w:val="hybridMultilevel"/>
    <w:tmpl w:val="86A6311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92A26EE"/>
    <w:multiLevelType w:val="hybridMultilevel"/>
    <w:tmpl w:val="17B01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B83E96"/>
    <w:multiLevelType w:val="hybridMultilevel"/>
    <w:tmpl w:val="70807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C046F"/>
    <w:multiLevelType w:val="hybridMultilevel"/>
    <w:tmpl w:val="A45617C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EC7128A"/>
    <w:multiLevelType w:val="hybridMultilevel"/>
    <w:tmpl w:val="B4BC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D0415"/>
    <w:multiLevelType w:val="hybridMultilevel"/>
    <w:tmpl w:val="540A68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FE2413"/>
    <w:multiLevelType w:val="hybridMultilevel"/>
    <w:tmpl w:val="4D86A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03B38"/>
    <w:multiLevelType w:val="multilevel"/>
    <w:tmpl w:val="A8C284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68ED19A5"/>
    <w:multiLevelType w:val="hybridMultilevel"/>
    <w:tmpl w:val="F54C1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5372C"/>
    <w:multiLevelType w:val="hybridMultilevel"/>
    <w:tmpl w:val="092E96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2E7D82"/>
    <w:multiLevelType w:val="hybridMultilevel"/>
    <w:tmpl w:val="92180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57EDA"/>
    <w:multiLevelType w:val="multilevel"/>
    <w:tmpl w:val="A1BC1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7EF60223"/>
    <w:multiLevelType w:val="hybridMultilevel"/>
    <w:tmpl w:val="22F2E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10"/>
  </w:num>
  <w:num w:numId="9">
    <w:abstractNumId w:val="12"/>
  </w:num>
  <w:num w:numId="10">
    <w:abstractNumId w:val="2"/>
  </w:num>
  <w:num w:numId="11">
    <w:abstractNumId w:val="6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F"/>
    <w:rsid w:val="002828CD"/>
    <w:rsid w:val="00355EDF"/>
    <w:rsid w:val="0040665A"/>
    <w:rsid w:val="00477CDA"/>
    <w:rsid w:val="00482BEE"/>
    <w:rsid w:val="0053006D"/>
    <w:rsid w:val="00594B74"/>
    <w:rsid w:val="006807B0"/>
    <w:rsid w:val="007E207F"/>
    <w:rsid w:val="00A17955"/>
    <w:rsid w:val="00D67B97"/>
    <w:rsid w:val="00E60ED3"/>
    <w:rsid w:val="00F2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355EDF"/>
    <w:pPr>
      <w:spacing w:before="240" w:after="240" w:line="288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828CD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28CD"/>
    <w:pPr>
      <w:keepNext/>
      <w:keepLines/>
      <w:spacing w:before="200" w:after="0"/>
      <w:outlineLvl w:val="1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828CD"/>
    <w:rPr>
      <w:rFonts w:ascii="Arial" w:eastAsiaTheme="majorEastAsia" w:hAnsi="Arial" w:cstheme="majorBidi"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828CD"/>
    <w:rPr>
      <w:rFonts w:ascii="Arial" w:eastAsiaTheme="majorEastAsia" w:hAnsi="Arial" w:cstheme="majorBidi"/>
      <w:bCs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828CD"/>
    <w:pPr>
      <w:pBdr>
        <w:bottom w:val="single" w:sz="8" w:space="4" w:color="4F81BD"/>
      </w:pBdr>
      <w:spacing w:after="300" w:line="240" w:lineRule="auto"/>
      <w:contextualSpacing/>
    </w:pPr>
    <w:rPr>
      <w:spacing w:val="5"/>
      <w:kern w:val="28"/>
      <w:sz w:val="4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828CD"/>
    <w:rPr>
      <w:rFonts w:ascii="Arial" w:eastAsia="Times New Roman" w:hAnsi="Arial" w:cs="Times New Roman"/>
      <w:spacing w:val="5"/>
      <w:kern w:val="28"/>
      <w:sz w:val="40"/>
      <w:szCs w:val="52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355EDF"/>
    <w:pPr>
      <w:numPr>
        <w:ilvl w:val="0"/>
      </w:numPr>
      <w:suppressAutoHyphens/>
    </w:pPr>
    <w:rPr>
      <w:rFonts w:ascii="Arial" w:eastAsia="Times New Roman" w:hAnsi="Arial" w:cs="Times New Roman"/>
      <w:bCs/>
      <w:i w:val="0"/>
      <w:iCs w:val="0"/>
      <w:color w:val="auto"/>
      <w:spacing w:val="0"/>
      <w:kern w:val="1"/>
      <w:sz w:val="28"/>
      <w:szCs w:val="18"/>
      <w:lang w:val="x-none" w:eastAsia="zh-CN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355EDF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link w:val="Tekstnagwek"/>
    <w:uiPriority w:val="6"/>
    <w:rsid w:val="00355EDF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character" w:customStyle="1" w:styleId="PodpiswystawiajcegoZnak">
    <w:name w:val="Podpis wystawiającego Znak"/>
    <w:link w:val="Podpiswystawiajcego"/>
    <w:uiPriority w:val="5"/>
    <w:rsid w:val="00355EDF"/>
    <w:rPr>
      <w:rFonts w:ascii="Arial" w:eastAsia="Times New Roman" w:hAnsi="Arial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5EDF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355E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55E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ED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ED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355EDF"/>
    <w:pPr>
      <w:spacing w:before="240" w:after="240" w:line="288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828CD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28CD"/>
    <w:pPr>
      <w:keepNext/>
      <w:keepLines/>
      <w:spacing w:before="200" w:after="0"/>
      <w:outlineLvl w:val="1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828CD"/>
    <w:rPr>
      <w:rFonts w:ascii="Arial" w:eastAsiaTheme="majorEastAsia" w:hAnsi="Arial" w:cstheme="majorBidi"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828CD"/>
    <w:rPr>
      <w:rFonts w:ascii="Arial" w:eastAsiaTheme="majorEastAsia" w:hAnsi="Arial" w:cstheme="majorBidi"/>
      <w:bCs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828CD"/>
    <w:pPr>
      <w:pBdr>
        <w:bottom w:val="single" w:sz="8" w:space="4" w:color="4F81BD"/>
      </w:pBdr>
      <w:spacing w:after="300" w:line="240" w:lineRule="auto"/>
      <w:contextualSpacing/>
    </w:pPr>
    <w:rPr>
      <w:spacing w:val="5"/>
      <w:kern w:val="28"/>
      <w:sz w:val="4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828CD"/>
    <w:rPr>
      <w:rFonts w:ascii="Arial" w:eastAsia="Times New Roman" w:hAnsi="Arial" w:cs="Times New Roman"/>
      <w:spacing w:val="5"/>
      <w:kern w:val="28"/>
      <w:sz w:val="40"/>
      <w:szCs w:val="52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355EDF"/>
    <w:pPr>
      <w:numPr>
        <w:ilvl w:val="0"/>
      </w:numPr>
      <w:suppressAutoHyphens/>
    </w:pPr>
    <w:rPr>
      <w:rFonts w:ascii="Arial" w:eastAsia="Times New Roman" w:hAnsi="Arial" w:cs="Times New Roman"/>
      <w:bCs/>
      <w:i w:val="0"/>
      <w:iCs w:val="0"/>
      <w:color w:val="auto"/>
      <w:spacing w:val="0"/>
      <w:kern w:val="1"/>
      <w:sz w:val="28"/>
      <w:szCs w:val="18"/>
      <w:lang w:val="x-none" w:eastAsia="zh-CN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355EDF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link w:val="Tekstnagwek"/>
    <w:uiPriority w:val="6"/>
    <w:rsid w:val="00355EDF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character" w:customStyle="1" w:styleId="PodpiswystawiajcegoZnak">
    <w:name w:val="Podpis wystawiającego Znak"/>
    <w:link w:val="Podpiswystawiajcego"/>
    <w:uiPriority w:val="5"/>
    <w:rsid w:val="00355EDF"/>
    <w:rPr>
      <w:rFonts w:ascii="Arial" w:eastAsia="Times New Roman" w:hAnsi="Arial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5EDF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355E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55E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ED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ED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94782-BA4C-425A-B765-F53D34469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201</Words>
  <Characters>1211</Characters>
  <Application>Microsoft Office Word</Application>
  <DocSecurity>0</DocSecurity>
  <Lines>28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Dziekana</vt:lpstr>
    </vt:vector>
  </TitlesOfParts>
  <Company>Microsoft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Dziekana</dc:title>
  <dc:subject>dotyczy powołania Wydziałowej Komisji Rekrutacyjnej na rok 2021/2022 oraz wyznaczenia egzaminatorów</dc:subject>
  <dc:creator>Dziekanat Wydziału Agrobioinżynierii i Nauk o Zwierzętach</dc:creator>
  <cp:lastModifiedBy>BLeoniak</cp:lastModifiedBy>
  <cp:revision>7</cp:revision>
  <dcterms:created xsi:type="dcterms:W3CDTF">2021-04-16T07:48:00Z</dcterms:created>
  <dcterms:modified xsi:type="dcterms:W3CDTF">2021-04-16T08:53:00Z</dcterms:modified>
</cp:coreProperties>
</file>